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16" w:rsidRPr="002530DD" w:rsidRDefault="00666916" w:rsidP="006A7517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Jordan Wood</w:t>
      </w:r>
    </w:p>
    <w:p w:rsidR="00666916" w:rsidRPr="002530DD" w:rsidRDefault="00666916" w:rsidP="006A7517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1/26</w:t>
      </w:r>
      <w:r w:rsidRPr="002530DD">
        <w:rPr>
          <w:rFonts w:ascii="Times New Roman" w:hAnsi="Times New Roman"/>
          <w:sz w:val="24"/>
          <w:szCs w:val="24"/>
        </w:rPr>
        <w:t>/09</w:t>
      </w:r>
    </w:p>
    <w:p w:rsidR="00666916" w:rsidRPr="002530DD" w:rsidRDefault="00666916" w:rsidP="006A7517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6</w:t>
      </w:r>
      <w:r w:rsidRPr="002530DD">
        <w:rPr>
          <w:rFonts w:ascii="Times New Roman" w:hAnsi="Times New Roman"/>
          <w:sz w:val="24"/>
          <w:szCs w:val="24"/>
          <w:vertAlign w:val="superscript"/>
        </w:rPr>
        <w:t>th</w:t>
      </w:r>
      <w:r w:rsidRPr="002530DD">
        <w:rPr>
          <w:rFonts w:ascii="Times New Roman" w:hAnsi="Times New Roman"/>
          <w:sz w:val="24"/>
          <w:szCs w:val="24"/>
        </w:rPr>
        <w:t xml:space="preserve"> period Hon. English</w:t>
      </w:r>
    </w:p>
    <w:p w:rsidR="00666916" w:rsidRPr="002530DD" w:rsidRDefault="00666916" w:rsidP="006A7517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 w:rsidRPr="002530DD">
        <w:rPr>
          <w:rFonts w:ascii="Times New Roman" w:hAnsi="Times New Roman"/>
          <w:sz w:val="32"/>
          <w:szCs w:val="32"/>
        </w:rPr>
        <w:t>SAT sentences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1.vociferous- adj.         clamorous; noisy           voc=to call         ferous=to carry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ab/>
        <w:t>The crowd grew vociferous in its anger and threatened to take the law into its own hands.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Keller, </w:t>
      </w:r>
      <w:r w:rsidRPr="00435DAC">
        <w:rPr>
          <w:rFonts w:ascii="Times New Roman" w:hAnsi="Times New Roman"/>
          <w:b/>
          <w:sz w:val="24"/>
          <w:szCs w:val="24"/>
          <w:u w:val="single"/>
        </w:rPr>
        <w:t>who</w:t>
      </w:r>
      <w:r w:rsidRPr="00435DAC">
        <w:rPr>
          <w:rFonts w:ascii="Times New Roman" w:hAnsi="Times New Roman"/>
          <w:b/>
          <w:sz w:val="24"/>
          <w:szCs w:val="24"/>
        </w:rPr>
        <w:t xml:space="preserve"> was a tyrant</w:t>
      </w:r>
      <w:r>
        <w:rPr>
          <w:rFonts w:ascii="Times New Roman" w:hAnsi="Times New Roman"/>
          <w:sz w:val="24"/>
          <w:szCs w:val="24"/>
        </w:rPr>
        <w:t>, was vociferous whenever he referred to Annie.</w:t>
      </w:r>
      <w:r w:rsidRPr="002530DD">
        <w:rPr>
          <w:rFonts w:ascii="Times New Roman" w:hAnsi="Times New Roman"/>
          <w:sz w:val="24"/>
          <w:szCs w:val="24"/>
        </w:rPr>
        <w:t xml:space="preserve">    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2.advocate- n.                 supporter                ad=towards              voc=to call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James, </w:t>
      </w:r>
      <w:r w:rsidRPr="005429E9">
        <w:rPr>
          <w:rFonts w:ascii="Times New Roman" w:hAnsi="Times New Roman"/>
          <w:b/>
          <w:sz w:val="24"/>
          <w:szCs w:val="24"/>
          <w:u w:val="single"/>
        </w:rPr>
        <w:t>whose</w:t>
      </w:r>
      <w:r w:rsidRPr="005429E9">
        <w:rPr>
          <w:rFonts w:ascii="Times New Roman" w:hAnsi="Times New Roman"/>
          <w:b/>
          <w:sz w:val="24"/>
          <w:szCs w:val="24"/>
        </w:rPr>
        <w:t xml:space="preserve"> attitude was less than helpful</w:t>
      </w:r>
      <w:r>
        <w:rPr>
          <w:rFonts w:ascii="Times New Roman" w:hAnsi="Times New Roman"/>
          <w:sz w:val="24"/>
          <w:szCs w:val="24"/>
        </w:rPr>
        <w:t>, still was an advocate for Annie.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3.vocation- n.                   a career              voc=to call              ation=that which is</w:t>
      </w:r>
    </w:p>
    <w:p w:rsidR="00666916" w:rsidRDefault="00666916" w:rsidP="006A7517">
      <w:pPr>
        <w:spacing w:line="480" w:lineRule="auto"/>
        <w:ind w:left="720" w:firstLine="28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Anagnos had made a vocation out of teaching the blind, </w:t>
      </w:r>
      <w:r w:rsidRPr="00CA7785">
        <w:rPr>
          <w:rFonts w:ascii="Times New Roman" w:hAnsi="Times New Roman"/>
          <w:b/>
          <w:sz w:val="24"/>
          <w:szCs w:val="24"/>
        </w:rPr>
        <w:t xml:space="preserve">none of </w:t>
      </w:r>
      <w:r w:rsidRPr="00CA7785">
        <w:rPr>
          <w:rFonts w:ascii="Times New Roman" w:hAnsi="Times New Roman"/>
          <w:b/>
          <w:sz w:val="24"/>
          <w:szCs w:val="24"/>
          <w:u w:val="single"/>
        </w:rPr>
        <w:t>whom</w:t>
      </w:r>
      <w:r>
        <w:rPr>
          <w:rFonts w:ascii="Times New Roman" w:hAnsi="Times New Roman"/>
          <w:b/>
          <w:sz w:val="24"/>
          <w:szCs w:val="24"/>
        </w:rPr>
        <w:t xml:space="preserve"> would have    </w:t>
      </w:r>
    </w:p>
    <w:p w:rsidR="00666916" w:rsidRPr="00CA7785" w:rsidRDefault="00666916" w:rsidP="006A7517">
      <w:pPr>
        <w:spacing w:line="480" w:lineRule="auto"/>
        <w:ind w:left="720" w:firstLine="28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made it</w:t>
      </w:r>
      <w:r w:rsidRPr="00CA7785">
        <w:rPr>
          <w:rFonts w:ascii="Times New Roman" w:hAnsi="Times New Roman"/>
          <w:b/>
          <w:sz w:val="24"/>
          <w:szCs w:val="24"/>
        </w:rPr>
        <w:t xml:space="preserve"> on their own.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4.avocation-n.              a minor job          a=without           voc=to call           ation=that which is       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Annie took up an avocation, </w:t>
      </w:r>
      <w:r w:rsidRPr="00CA7785">
        <w:rPr>
          <w:rFonts w:ascii="Times New Roman" w:hAnsi="Times New Roman"/>
          <w:b/>
          <w:sz w:val="24"/>
          <w:szCs w:val="24"/>
          <w:u w:val="single"/>
        </w:rPr>
        <w:t>which</w:t>
      </w:r>
      <w:r w:rsidRPr="00CA7785">
        <w:rPr>
          <w:rFonts w:ascii="Times New Roman" w:hAnsi="Times New Roman"/>
          <w:b/>
          <w:sz w:val="24"/>
          <w:szCs w:val="24"/>
        </w:rPr>
        <w:t xml:space="preserve"> turned into a vocation</w:t>
      </w:r>
      <w:r>
        <w:rPr>
          <w:rFonts w:ascii="Times New Roman" w:hAnsi="Times New Roman"/>
          <w:sz w:val="24"/>
          <w:szCs w:val="24"/>
        </w:rPr>
        <w:t xml:space="preserve">, at the Keller residence.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5.invocation-v.              a prayer              voc=to call                  ation=that which is   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The invocation James gave quoted scripture, </w:t>
      </w:r>
      <w:r w:rsidRPr="00F37619">
        <w:rPr>
          <w:rFonts w:ascii="Times New Roman" w:hAnsi="Times New Roman"/>
          <w:b/>
          <w:sz w:val="24"/>
          <w:szCs w:val="24"/>
          <w:u w:val="single"/>
        </w:rPr>
        <w:t>that</w:t>
      </w:r>
      <w:r w:rsidRPr="00F37619">
        <w:rPr>
          <w:rFonts w:ascii="Times New Roman" w:hAnsi="Times New Roman"/>
          <w:b/>
          <w:sz w:val="24"/>
          <w:szCs w:val="24"/>
        </w:rPr>
        <w:t xml:space="preserve"> was symbolic of Annie’s struggle</w:t>
      </w:r>
      <w:r>
        <w:rPr>
          <w:rFonts w:ascii="Times New Roman" w:hAnsi="Times New Roman"/>
          <w:sz w:val="24"/>
          <w:szCs w:val="24"/>
        </w:rPr>
        <w:t>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6.provocation-n.      </w:t>
      </w:r>
      <w:r w:rsidRPr="002530DD">
        <w:rPr>
          <w:rFonts w:ascii="Times New Roman" w:hAnsi="Times New Roman"/>
          <w:sz w:val="24"/>
          <w:szCs w:val="24"/>
        </w:rPr>
        <w:t xml:space="preserve">      rousing anger     </w:t>
      </w:r>
      <w:r>
        <w:rPr>
          <w:rFonts w:ascii="Times New Roman" w:hAnsi="Times New Roman"/>
          <w:sz w:val="24"/>
          <w:szCs w:val="24"/>
        </w:rPr>
        <w:t xml:space="preserve">   pro=forth    </w:t>
      </w:r>
      <w:r w:rsidRPr="002530DD">
        <w:rPr>
          <w:rFonts w:ascii="Times New Roman" w:hAnsi="Times New Roman"/>
          <w:sz w:val="24"/>
          <w:szCs w:val="24"/>
        </w:rPr>
        <w:t xml:space="preserve">    voc=to call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530DD">
        <w:rPr>
          <w:rFonts w:ascii="Times New Roman" w:hAnsi="Times New Roman"/>
          <w:sz w:val="24"/>
          <w:szCs w:val="24"/>
        </w:rPr>
        <w:t xml:space="preserve">  ation=that which is    </w:t>
      </w:r>
    </w:p>
    <w:p w:rsidR="00666916" w:rsidRDefault="00666916" w:rsidP="006A7517">
      <w:pPr>
        <w:spacing w:line="480" w:lineRule="auto"/>
        <w:ind w:left="720" w:firstLine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Annie, </w:t>
      </w:r>
      <w:r w:rsidRPr="005429E9">
        <w:rPr>
          <w:rFonts w:ascii="Times New Roman" w:hAnsi="Times New Roman"/>
          <w:b/>
          <w:sz w:val="24"/>
          <w:szCs w:val="24"/>
          <w:u w:val="single"/>
        </w:rPr>
        <w:t>whose</w:t>
      </w:r>
      <w:r w:rsidRPr="005429E9">
        <w:rPr>
          <w:rFonts w:ascii="Times New Roman" w:hAnsi="Times New Roman"/>
          <w:b/>
          <w:sz w:val="24"/>
          <w:szCs w:val="24"/>
        </w:rPr>
        <w:t xml:space="preserve"> provocations made Keller furious</w:t>
      </w:r>
      <w:r>
        <w:rPr>
          <w:rFonts w:ascii="Times New Roman" w:hAnsi="Times New Roman"/>
          <w:sz w:val="24"/>
          <w:szCs w:val="24"/>
        </w:rPr>
        <w:t xml:space="preserve">, was always trying to make the      </w:t>
      </w:r>
    </w:p>
    <w:p w:rsidR="00666916" w:rsidRPr="002530DD" w:rsidRDefault="00666916" w:rsidP="006A7517">
      <w:pPr>
        <w:spacing w:line="480" w:lineRule="auto"/>
        <w:ind w:left="720" w:firstLine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right choice for Helen.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7.callow-adj.            immature           </w:t>
      </w:r>
    </w:p>
    <w:p w:rsidR="00666916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As a freshman, Jack was sure he was a man of the world; as a sophomore, he made fun of the freshmen as callow youths.  In both cases, his judgment showed how callow he was.</w:t>
      </w:r>
    </w:p>
    <w:p w:rsidR="00666916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Helen, </w:t>
      </w:r>
      <w:r w:rsidRPr="005429E9">
        <w:rPr>
          <w:rFonts w:ascii="Times New Roman" w:hAnsi="Times New Roman"/>
          <w:b/>
          <w:sz w:val="24"/>
          <w:szCs w:val="24"/>
          <w:u w:val="single"/>
        </w:rPr>
        <w:t>who</w:t>
      </w:r>
      <w:r w:rsidRPr="005429E9">
        <w:rPr>
          <w:rFonts w:ascii="Times New Roman" w:hAnsi="Times New Roman"/>
          <w:b/>
          <w:sz w:val="24"/>
          <w:szCs w:val="24"/>
        </w:rPr>
        <w:t xml:space="preserve"> was callow</w:t>
      </w:r>
      <w:r>
        <w:rPr>
          <w:rFonts w:ascii="Times New Roman" w:hAnsi="Times New Roman"/>
          <w:sz w:val="24"/>
          <w:szCs w:val="24"/>
        </w:rPr>
        <w:t xml:space="preserve">, often threw violent temper tantrums when she did not get her </w:t>
      </w:r>
    </w:p>
    <w:p w:rsidR="00666916" w:rsidRPr="002530DD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way.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8. puerile-adj.          immature            </w:t>
      </w:r>
    </w:p>
    <w:p w:rsidR="00666916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ab/>
        <w:t>Throwing tantrums!  You should have outgrown such puerile behavior years ago.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Helen, </w:t>
      </w:r>
      <w:r w:rsidRPr="005429E9">
        <w:rPr>
          <w:rFonts w:ascii="Times New Roman" w:hAnsi="Times New Roman"/>
          <w:b/>
          <w:sz w:val="24"/>
          <w:szCs w:val="24"/>
          <w:u w:val="single"/>
        </w:rPr>
        <w:t>whose</w:t>
      </w:r>
      <w:r w:rsidRPr="005429E9">
        <w:rPr>
          <w:rFonts w:ascii="Times New Roman" w:hAnsi="Times New Roman"/>
          <w:b/>
          <w:sz w:val="24"/>
          <w:szCs w:val="24"/>
        </w:rPr>
        <w:t xml:space="preserve"> attitude was often puerile</w:t>
      </w:r>
      <w:r>
        <w:rPr>
          <w:rFonts w:ascii="Times New Roman" w:hAnsi="Times New Roman"/>
          <w:sz w:val="24"/>
          <w:szCs w:val="24"/>
        </w:rPr>
        <w:t>, received rewards for bad behavior.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9.abdicate-v.              renounce                   dic=to say</w:t>
      </w:r>
    </w:p>
    <w:p w:rsidR="00666916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When Edward VIII abdicated the British throne to marry the woman he loved, he surprised the entire world.</w:t>
      </w:r>
    </w:p>
    <w:p w:rsidR="00666916" w:rsidRPr="002530DD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Keller abdicated was initial verdict on Miss Sullivan, </w:t>
      </w:r>
      <w:r w:rsidRPr="00CE2F99">
        <w:rPr>
          <w:rFonts w:ascii="Times New Roman" w:hAnsi="Times New Roman"/>
          <w:b/>
          <w:sz w:val="24"/>
          <w:szCs w:val="24"/>
        </w:rPr>
        <w:t xml:space="preserve">for </w:t>
      </w:r>
      <w:r w:rsidRPr="00CE2F99">
        <w:rPr>
          <w:rFonts w:ascii="Times New Roman" w:hAnsi="Times New Roman"/>
          <w:b/>
          <w:sz w:val="24"/>
          <w:szCs w:val="24"/>
          <w:u w:val="single"/>
        </w:rPr>
        <w:t>whom</w:t>
      </w:r>
      <w:r w:rsidRPr="00CE2F99">
        <w:rPr>
          <w:rFonts w:ascii="Times New Roman" w:hAnsi="Times New Roman"/>
          <w:b/>
          <w:sz w:val="24"/>
          <w:szCs w:val="24"/>
        </w:rPr>
        <w:t xml:space="preserve"> he gave strict rules</w:t>
      </w:r>
      <w:r>
        <w:rPr>
          <w:rFonts w:ascii="Times New Roman" w:hAnsi="Times New Roman"/>
          <w:sz w:val="24"/>
          <w:szCs w:val="24"/>
        </w:rPr>
        <w:t>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10.diction-adj.                      speech                dic=to say 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Keller lacked diction when using her voice, </w:t>
      </w:r>
      <w:r w:rsidRPr="00F37619">
        <w:rPr>
          <w:rFonts w:ascii="Times New Roman" w:hAnsi="Times New Roman"/>
          <w:b/>
          <w:sz w:val="24"/>
          <w:szCs w:val="24"/>
          <w:u w:val="single"/>
        </w:rPr>
        <w:t>which</w:t>
      </w:r>
      <w:r w:rsidRPr="00F37619">
        <w:rPr>
          <w:rFonts w:ascii="Times New Roman" w:hAnsi="Times New Roman"/>
          <w:b/>
          <w:sz w:val="24"/>
          <w:szCs w:val="24"/>
        </w:rPr>
        <w:t xml:space="preserve"> only produced moaning</w:t>
      </w:r>
      <w:r>
        <w:rPr>
          <w:rFonts w:ascii="Times New Roman" w:hAnsi="Times New Roman"/>
          <w:sz w:val="24"/>
          <w:szCs w:val="24"/>
        </w:rPr>
        <w:t>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11.verdict-n.                  statement of jury        </w:t>
      </w:r>
      <w:r>
        <w:rPr>
          <w:rFonts w:ascii="Times New Roman" w:hAnsi="Times New Roman"/>
          <w:sz w:val="24"/>
          <w:szCs w:val="24"/>
        </w:rPr>
        <w:t xml:space="preserve">   ver=true</w:t>
      </w:r>
      <w:r w:rsidRPr="002530DD">
        <w:rPr>
          <w:rFonts w:ascii="Times New Roman" w:hAnsi="Times New Roman"/>
          <w:sz w:val="24"/>
          <w:szCs w:val="24"/>
        </w:rPr>
        <w:t xml:space="preserve">              dict=to say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Keller was afraid to pass his own verdict on Annie, </w:t>
      </w:r>
      <w:r w:rsidRPr="00CE2F99">
        <w:rPr>
          <w:rFonts w:ascii="Times New Roman" w:hAnsi="Times New Roman"/>
          <w:b/>
          <w:sz w:val="24"/>
          <w:szCs w:val="24"/>
          <w:u w:val="single"/>
        </w:rPr>
        <w:t>who</w:t>
      </w:r>
      <w:r w:rsidRPr="00CE2F99">
        <w:rPr>
          <w:rFonts w:ascii="Times New Roman" w:hAnsi="Times New Roman"/>
          <w:b/>
          <w:sz w:val="24"/>
          <w:szCs w:val="24"/>
        </w:rPr>
        <w:t xml:space="preserve"> was a tyrant at heart</w:t>
      </w:r>
      <w:r>
        <w:rPr>
          <w:rFonts w:ascii="Times New Roman" w:hAnsi="Times New Roman"/>
          <w:sz w:val="24"/>
          <w:szCs w:val="24"/>
        </w:rPr>
        <w:t xml:space="preserve">.    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12.indicative-adj.                      </w:t>
      </w:r>
      <w:r>
        <w:rPr>
          <w:rFonts w:ascii="Times New Roman" w:hAnsi="Times New Roman"/>
          <w:sz w:val="24"/>
          <w:szCs w:val="24"/>
        </w:rPr>
        <w:t xml:space="preserve">suggestive      </w:t>
      </w:r>
      <w:r w:rsidRPr="002530D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in=not/in,on    </w:t>
      </w:r>
      <w:r w:rsidRPr="002530DD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530DD">
        <w:rPr>
          <w:rFonts w:ascii="Times New Roman" w:hAnsi="Times New Roman"/>
          <w:sz w:val="24"/>
          <w:szCs w:val="24"/>
        </w:rPr>
        <w:t xml:space="preserve"> dic=to say     </w:t>
      </w:r>
    </w:p>
    <w:p w:rsidR="00666916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ab/>
        <w:t>A lack of appetite may be indicative of a major mental or physical disorder.</w:t>
      </w:r>
    </w:p>
    <w:p w:rsidR="00666916" w:rsidRDefault="00666916" w:rsidP="006A7517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Keller’s lack of appetite was indicative of her spoilt lifestyle, </w:t>
      </w:r>
      <w:r w:rsidRPr="006A7517">
        <w:rPr>
          <w:rFonts w:ascii="Times New Roman" w:hAnsi="Times New Roman"/>
          <w:b/>
          <w:sz w:val="24"/>
          <w:szCs w:val="24"/>
          <w:u w:val="single"/>
        </w:rPr>
        <w:t>that</w:t>
      </w:r>
      <w:r w:rsidRPr="006A7517">
        <w:rPr>
          <w:rFonts w:ascii="Times New Roman" w:hAnsi="Times New Roman"/>
          <w:b/>
          <w:sz w:val="24"/>
          <w:szCs w:val="24"/>
        </w:rPr>
        <w:t xml:space="preserve"> involved candy </w:t>
      </w:r>
    </w:p>
    <w:p w:rsidR="00666916" w:rsidRPr="002530DD" w:rsidRDefault="00666916" w:rsidP="006A7517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6A7517">
        <w:rPr>
          <w:rFonts w:ascii="Times New Roman" w:hAnsi="Times New Roman"/>
          <w:b/>
          <w:sz w:val="24"/>
          <w:szCs w:val="24"/>
        </w:rPr>
        <w:t>and dolls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13.indices-n.PL.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2530DD">
        <w:rPr>
          <w:rFonts w:ascii="Times New Roman" w:hAnsi="Times New Roman"/>
          <w:sz w:val="24"/>
          <w:szCs w:val="24"/>
        </w:rPr>
        <w:t xml:space="preserve"> signs; indications      </w:t>
      </w:r>
      <w:r>
        <w:rPr>
          <w:rFonts w:ascii="Times New Roman" w:hAnsi="Times New Roman"/>
          <w:sz w:val="24"/>
          <w:szCs w:val="24"/>
        </w:rPr>
        <w:t xml:space="preserve">    in=not/in,on    </w:t>
      </w:r>
      <w:r w:rsidRPr="002530DD">
        <w:rPr>
          <w:rFonts w:ascii="Times New Roman" w:hAnsi="Times New Roman"/>
          <w:sz w:val="24"/>
          <w:szCs w:val="24"/>
        </w:rPr>
        <w:t xml:space="preserve">             dic=to say</w:t>
      </w:r>
    </w:p>
    <w:p w:rsidR="00666916" w:rsidRPr="002530DD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Many college admissions officers believe that the SAT scores and high school grades are the best indices of a student’s potential to succeed in college.                                      </w:t>
      </w:r>
    </w:p>
    <w:p w:rsidR="00666916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Annie, </w:t>
      </w:r>
      <w:r w:rsidRPr="006A7517">
        <w:rPr>
          <w:rFonts w:ascii="Times New Roman" w:hAnsi="Times New Roman"/>
          <w:b/>
          <w:sz w:val="24"/>
          <w:szCs w:val="24"/>
        </w:rPr>
        <w:t xml:space="preserve">for </w:t>
      </w:r>
      <w:r w:rsidRPr="006A7517">
        <w:rPr>
          <w:rFonts w:ascii="Times New Roman" w:hAnsi="Times New Roman"/>
          <w:b/>
          <w:sz w:val="24"/>
          <w:szCs w:val="24"/>
          <w:u w:val="single"/>
        </w:rPr>
        <w:t>whom</w:t>
      </w:r>
      <w:r w:rsidRPr="006A7517">
        <w:rPr>
          <w:rFonts w:ascii="Times New Roman" w:hAnsi="Times New Roman"/>
          <w:b/>
          <w:sz w:val="24"/>
          <w:szCs w:val="24"/>
        </w:rPr>
        <w:t xml:space="preserve"> giving up was not an option</w:t>
      </w:r>
      <w:r>
        <w:rPr>
          <w:rFonts w:ascii="Times New Roman" w:hAnsi="Times New Roman"/>
          <w:sz w:val="24"/>
          <w:szCs w:val="24"/>
        </w:rPr>
        <w:t xml:space="preserve">, left indices everywhere of her </w:t>
      </w:r>
    </w:p>
    <w:p w:rsidR="00666916" w:rsidRPr="002530DD" w:rsidRDefault="00666916" w:rsidP="006A7517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stubborn attitude.  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>14.didactic</w:t>
      </w:r>
      <w:r>
        <w:rPr>
          <w:rFonts w:ascii="Times New Roman" w:hAnsi="Times New Roman"/>
          <w:sz w:val="24"/>
          <w:szCs w:val="24"/>
        </w:rPr>
        <w:t xml:space="preserve">-adj.               </w:t>
      </w:r>
      <w:r w:rsidRPr="002530DD">
        <w:rPr>
          <w:rFonts w:ascii="Times New Roman" w:hAnsi="Times New Roman"/>
          <w:sz w:val="24"/>
          <w:szCs w:val="24"/>
        </w:rPr>
        <w:t xml:space="preserve"> instructional</w:t>
      </w:r>
      <w:r>
        <w:rPr>
          <w:rFonts w:ascii="Times New Roman" w:hAnsi="Times New Roman"/>
          <w:sz w:val="24"/>
          <w:szCs w:val="24"/>
        </w:rPr>
        <w:t xml:space="preserve">          di=two</w:t>
      </w:r>
    </w:p>
    <w:p w:rsidR="00666916" w:rsidRDefault="00666916" w:rsidP="006A7517">
      <w:pPr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530DD">
        <w:rPr>
          <w:rFonts w:ascii="Times New Roman" w:hAnsi="Times New Roman"/>
          <w:sz w:val="24"/>
          <w:szCs w:val="24"/>
        </w:rPr>
        <w:t xml:space="preserve">Pope’s lengthy poem </w:t>
      </w:r>
      <w:r w:rsidRPr="002530DD">
        <w:rPr>
          <w:rFonts w:ascii="Times New Roman" w:hAnsi="Times New Roman"/>
          <w:i/>
          <w:sz w:val="24"/>
          <w:szCs w:val="24"/>
        </w:rPr>
        <w:t>An Essay on Man</w:t>
      </w:r>
      <w:r w:rsidRPr="002530DD">
        <w:rPr>
          <w:rFonts w:ascii="Times New Roman" w:hAnsi="Times New Roman"/>
          <w:sz w:val="24"/>
          <w:szCs w:val="24"/>
        </w:rPr>
        <w:t xml:space="preserve"> is too didactic for my taste: I dislike it when poetsturn preachy and moralize.</w:t>
      </w:r>
    </w:p>
    <w:p w:rsidR="00666916" w:rsidRPr="002530DD" w:rsidRDefault="00666916" w:rsidP="006A7517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Keller’s attitude, </w:t>
      </w:r>
      <w:r w:rsidRPr="00F37619">
        <w:rPr>
          <w:rFonts w:ascii="Times New Roman" w:hAnsi="Times New Roman"/>
          <w:b/>
          <w:sz w:val="24"/>
          <w:szCs w:val="24"/>
          <w:u w:val="single"/>
        </w:rPr>
        <w:t>which</w:t>
      </w:r>
      <w:r w:rsidRPr="00F37619">
        <w:rPr>
          <w:rFonts w:ascii="Times New Roman" w:hAnsi="Times New Roman"/>
          <w:b/>
          <w:sz w:val="24"/>
          <w:szCs w:val="24"/>
        </w:rPr>
        <w:t xml:space="preserve"> was controlling</w:t>
      </w:r>
      <w:r>
        <w:rPr>
          <w:rFonts w:ascii="Times New Roman" w:hAnsi="Times New Roman"/>
          <w:sz w:val="24"/>
          <w:szCs w:val="24"/>
        </w:rPr>
        <w:t>, was often very didactic in manner.</w:t>
      </w:r>
    </w:p>
    <w:sectPr w:rsidR="00666916" w:rsidRPr="002530DD" w:rsidSect="00175E2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234"/>
    <w:rsid w:val="000F4F8E"/>
    <w:rsid w:val="00175E25"/>
    <w:rsid w:val="002212D0"/>
    <w:rsid w:val="002530DD"/>
    <w:rsid w:val="00263086"/>
    <w:rsid w:val="002866B0"/>
    <w:rsid w:val="002B1034"/>
    <w:rsid w:val="00392BFC"/>
    <w:rsid w:val="004037DD"/>
    <w:rsid w:val="00415D08"/>
    <w:rsid w:val="00435DAC"/>
    <w:rsid w:val="004E3B68"/>
    <w:rsid w:val="004F2538"/>
    <w:rsid w:val="005026AF"/>
    <w:rsid w:val="005429E9"/>
    <w:rsid w:val="00666916"/>
    <w:rsid w:val="006A7517"/>
    <w:rsid w:val="006F58D8"/>
    <w:rsid w:val="007A7374"/>
    <w:rsid w:val="007C4865"/>
    <w:rsid w:val="007E3F5C"/>
    <w:rsid w:val="00812121"/>
    <w:rsid w:val="0092150F"/>
    <w:rsid w:val="00983AF0"/>
    <w:rsid w:val="00A24C57"/>
    <w:rsid w:val="00A94E25"/>
    <w:rsid w:val="00AA3172"/>
    <w:rsid w:val="00AC532A"/>
    <w:rsid w:val="00B61234"/>
    <w:rsid w:val="00CA7785"/>
    <w:rsid w:val="00CE2F99"/>
    <w:rsid w:val="00D0052B"/>
    <w:rsid w:val="00DD1DDD"/>
    <w:rsid w:val="00E87073"/>
    <w:rsid w:val="00F33082"/>
    <w:rsid w:val="00F3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507</Words>
  <Characters>2890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Jordan Wood</dc:title>
  <dc:subject/>
  <dc:creator>BWood</dc:creator>
  <cp:keywords/>
  <dc:description/>
  <cp:lastModifiedBy>wks1</cp:lastModifiedBy>
  <cp:revision>2</cp:revision>
  <cp:lastPrinted>2009-01-26T11:45:00Z</cp:lastPrinted>
  <dcterms:created xsi:type="dcterms:W3CDTF">2009-01-30T14:10:00Z</dcterms:created>
  <dcterms:modified xsi:type="dcterms:W3CDTF">2009-01-30T14:10:00Z</dcterms:modified>
</cp:coreProperties>
</file>